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"/>
        <w:gridCol w:w="633"/>
        <w:gridCol w:w="666"/>
        <w:gridCol w:w="95"/>
        <w:gridCol w:w="47"/>
        <w:gridCol w:w="1065"/>
        <w:gridCol w:w="148"/>
        <w:gridCol w:w="90"/>
        <w:gridCol w:w="450"/>
        <w:gridCol w:w="14"/>
        <w:gridCol w:w="51"/>
        <w:gridCol w:w="115"/>
        <w:gridCol w:w="801"/>
        <w:gridCol w:w="9"/>
        <w:gridCol w:w="180"/>
        <w:gridCol w:w="900"/>
        <w:gridCol w:w="343"/>
        <w:gridCol w:w="107"/>
        <w:gridCol w:w="360"/>
        <w:gridCol w:w="323"/>
        <w:gridCol w:w="127"/>
        <w:gridCol w:w="270"/>
        <w:gridCol w:w="393"/>
        <w:gridCol w:w="237"/>
        <w:gridCol w:w="180"/>
        <w:gridCol w:w="373"/>
        <w:gridCol w:w="257"/>
        <w:gridCol w:w="270"/>
        <w:gridCol w:w="540"/>
        <w:gridCol w:w="270"/>
        <w:gridCol w:w="243"/>
        <w:gridCol w:w="387"/>
        <w:gridCol w:w="180"/>
        <w:gridCol w:w="223"/>
        <w:gridCol w:w="407"/>
        <w:gridCol w:w="180"/>
        <w:gridCol w:w="201"/>
        <w:gridCol w:w="789"/>
      </w:tblGrid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VOCATIONAL SKILLS RECORD</w:t>
            </w:r>
          </w:p>
        </w:tc>
        <w:tc>
          <w:tcPr>
            <w:tcW w:w="343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17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WOODROW WILSON CENTER FOR EMPLOYMENT</w:t>
            </w: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144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Student's Name </w:t>
            </w:r>
          </w:p>
        </w:tc>
        <w:tc>
          <w:tcPr>
            <w:tcW w:w="1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Participant ID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CA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Entry Date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0E75">
              <w:rPr>
                <w:rFonts w:ascii="Times New Roman" w:hAnsi="Times New Roman"/>
                <w:sz w:val="20"/>
                <w:szCs w:val="20"/>
                <w:u w:val="single"/>
              </w:rPr>
              <w:t>Performance Scale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CA2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8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u w:val="single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1 - unattempted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CA277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CA277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2 - attempted not tested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2506" w:type="dxa"/>
            <w:gridSpan w:val="5"/>
            <w:tcBorders>
              <w:top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Vocational Objective</w:t>
            </w:r>
          </w:p>
        </w:tc>
        <w:tc>
          <w:tcPr>
            <w:tcW w:w="75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Exit Date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CA277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3 - less than competent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AUTO MECHANICS</w:t>
            </w:r>
          </w:p>
        </w:tc>
        <w:tc>
          <w:tcPr>
            <w:tcW w:w="271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CA277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4 - competent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General Service Technician</w:t>
            </w:r>
          </w:p>
        </w:tc>
        <w:tc>
          <w:tcPr>
            <w:tcW w:w="271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CA277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5 - exceeds competency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129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O*NET-SOC </w:t>
            </w:r>
          </w:p>
        </w:tc>
        <w:tc>
          <w:tcPr>
            <w:tcW w:w="12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49-3023.02</w:t>
            </w:r>
          </w:p>
        </w:tc>
        <w:tc>
          <w:tcPr>
            <w:tcW w:w="7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Course Hours</w:t>
            </w:r>
          </w:p>
        </w:tc>
        <w:tc>
          <w:tcPr>
            <w:tcW w:w="1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4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CA277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614"/>
        </w:trPr>
        <w:tc>
          <w:tcPr>
            <w:tcW w:w="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291" w:type="dxa"/>
            <w:gridSpan w:val="3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0E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Note:  Entry in General Service Technician is contingent upon completion of Auto Servicing Technician (Tire and Lubrication).  See Attachment  [Client tested out of tire and lubrication] </w:t>
            </w: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Grade Period</w:t>
            </w: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  (Page 1 of 5)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TASKS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FINAL</w:t>
            </w: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SUPPLEMENT A:  STUDENT BEHAVIORS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A1.1*  Demonstrate ability to work safely.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A1.2*  Demonstrate ability to work independently.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A1.3*  Demonstrate appropriate interpersonal skills.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A1.4*  Follow written and/or verbal instructions.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A1.5*  Maintain good personal hygiene.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A1.6*  Maintain good personal appearance.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A1.7*  Demonstrate ability to be punctual and dependable.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2.1   Demonstrate the ability to commonly used measuring tools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2.1a  Thickness gauge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30431A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2.1b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Outside micrometer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2.2   Demonstrate ability to use commonly used nuts and bolts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2.2a  Differentiate between metric and USC fasteners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2.2b  Identify bolt size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lastRenderedPageBreak/>
              <w:t>2.2c  Identify wrench size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2.2d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Identify bolt strength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2.3   Demonstrate the ability to use tap and die to rethread bolts and nuts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2.4   Demonstrate the ability to use commonly used hand tools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2.5   Demonstrate the ability to safely use automotive lifts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GENERAL KNOWLEDGE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cantSplit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    Demonstrate general knowledge of the automobile.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cantSplit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3.1a   Identify the four basic systems that support engine operation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cantSplit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3.1a1  Fuel system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cantSplit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3.1a2  Ignition system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cantSplit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3.1a3  Lubrication system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cantSplit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3.1a4  Cooling system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cantSplit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3.1b   Identify the basic components of the power train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cantSplit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3.1b1  Clutch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cantSplit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3.1b2  Transmission or transaxle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cantSplit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3.1b3  Transfer case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cantSplit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3.1b4  Driveshaft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cantSplit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3.1b5  Differential</w:t>
            </w:r>
          </w:p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776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5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A2776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2776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A2776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5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A2776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5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VOCATIONAL SKILLS RECORD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5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WOODROW WILSON CENTER FOR EMPLOYMENT</w:t>
            </w:r>
          </w:p>
        </w:tc>
      </w:tr>
      <w:tr w:rsidR="00CA2776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2776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A2776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A2776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50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A2776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72"/>
        </w:trPr>
        <w:tc>
          <w:tcPr>
            <w:tcW w:w="14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Student's Name 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A2776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Participant ID</w:t>
            </w:r>
            <w:r w:rsidRPr="00EC0E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C556CC" w:rsidRPr="00EC0E75">
              <w:rPr>
                <w:rFonts w:ascii="Times New Roman" w:hAnsi="Times New Roman"/>
                <w:sz w:val="20"/>
                <w:szCs w:val="20"/>
                <w:u w:val="single"/>
              </w:rPr>
              <w:t>Scale</w:t>
            </w:r>
          </w:p>
        </w:tc>
        <w:tc>
          <w:tcPr>
            <w:tcW w:w="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9D705A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Entry Date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0E75">
              <w:rPr>
                <w:rFonts w:ascii="Times New Roman" w:hAnsi="Times New Roman"/>
                <w:sz w:val="20"/>
                <w:szCs w:val="20"/>
                <w:u w:val="single"/>
              </w:rPr>
              <w:t>Performance Scale</w:t>
            </w: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8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310" w:type="dxa"/>
            <w:gridSpan w:val="16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1 - unattempted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310" w:type="dxa"/>
            <w:gridSpan w:val="16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2 - attempted not tested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2506" w:type="dxa"/>
            <w:gridSpan w:val="5"/>
            <w:tcBorders>
              <w:top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Vocational Objective</w:t>
            </w:r>
          </w:p>
        </w:tc>
        <w:tc>
          <w:tcPr>
            <w:tcW w:w="68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 competent</w:t>
            </w:r>
          </w:p>
        </w:tc>
        <w:tc>
          <w:tcPr>
            <w:tcW w:w="1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Exit Date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EC0E75">
              <w:rPr>
                <w:rFonts w:ascii="Times New Roman" w:hAnsi="Times New Roman"/>
                <w:sz w:val="20"/>
                <w:szCs w:val="20"/>
              </w:rPr>
              <w:t>- less than competent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AUTO MECHANICS</w:t>
            </w:r>
          </w:p>
        </w:tc>
        <w:tc>
          <w:tcPr>
            <w:tcW w:w="271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4 - competent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General Service Technician</w:t>
            </w:r>
          </w:p>
        </w:tc>
        <w:tc>
          <w:tcPr>
            <w:tcW w:w="2713" w:type="dxa"/>
            <w:gridSpan w:val="10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5 - exceeds competency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129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O·NET # </w:t>
            </w:r>
          </w:p>
        </w:tc>
        <w:tc>
          <w:tcPr>
            <w:tcW w:w="12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49-3023.02</w:t>
            </w:r>
          </w:p>
        </w:tc>
        <w:tc>
          <w:tcPr>
            <w:tcW w:w="7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Course Hours </w:t>
            </w:r>
          </w:p>
        </w:tc>
        <w:tc>
          <w:tcPr>
            <w:tcW w:w="10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Grade Period</w:t>
            </w: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(Page 2 of 5)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TASKS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FINAL</w:t>
            </w:r>
          </w:p>
        </w:tc>
      </w:tr>
      <w:tr w:rsidR="00C556CC" w:rsidRPr="00EC0E75" w:rsidTr="009D705A">
        <w:trPr>
          <w:gridBefore w:val="1"/>
          <w:wBefore w:w="46" w:type="dxa"/>
          <w:trHeight w:hRule="exact" w:val="621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3.1c   Identify the systems that support the control and handling of the automobile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3.1c1  Suspension system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3.1c2  Steering system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3.1c3  Braking system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GENERAL SERVICE INFORMATION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45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4.1   Demonstrate the ability to find and use Automotive Service Information   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4.1a  Locate the VIN and describe the information found in the VIN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4.1b  Locate the VECI and describe the information found in the VECI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4.1c  Find information in a standard service manual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585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4.1d  Find information in a computer based service reference such 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AllData 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MANUAL DRIVE TRAINS/TRANSAXLES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5.1   Perform clutch diagnosis and repair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585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5.1a  Diagnose clutch problems including noise, binding, slippage pulsation, and chatter problems; determine needed repairs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570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5.1b  Inspect engine block, clutch (bell) housing, and transmission case mating surfaces; determine needed repair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5.2   Perform manual transaxle diagnosis and repair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614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5.2a  Diagnose manual transaxle problems including noise, jumping out of gear, and fluid leakage; determine needed repairs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5.3   Perform manual drive train and axle service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621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5.3a  Diagnose front wheel drive noise and vibration problems, and determine needed repairs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5.3b  Inspect, service, and replace front wheel drive shafts, yokes, and boots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5.4  Perform rear axle diagnosis and repair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675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5.4a  Diagnose noise, vibration and leakage problems in the rear axle; determine needed repairs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600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5.4b  Diagnose problems in the rear axle shafts, bearings, and seals including noise, vibration, and fluid problems; make needed repairs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BASIC FUEL SYSTEMS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6.1   Perform fuel injection system diagnosis, adjustment, and repair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Before w:val="1"/>
          <w:wBefore w:w="46" w:type="dxa"/>
          <w:trHeight w:hRule="exact" w:val="292"/>
        </w:trPr>
        <w:tc>
          <w:tcPr>
            <w:tcW w:w="5264" w:type="dxa"/>
            <w:gridSpan w:val="1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6.1a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Inspect and repair fuel tank, fuel cap, fuel line, fittings, and hoses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705A" w:rsidRDefault="009D705A" w:rsidP="00C556CC"/>
    <w:p w:rsidR="00C556CC" w:rsidRDefault="00C556CC" w:rsidP="00C556CC">
      <w:r>
        <w:br w:type="page"/>
      </w:r>
    </w:p>
    <w:tbl>
      <w:tblPr>
        <w:tblW w:w="11844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4"/>
        <w:gridCol w:w="92"/>
        <w:gridCol w:w="1168"/>
        <w:gridCol w:w="219"/>
        <w:gridCol w:w="632"/>
        <w:gridCol w:w="49"/>
        <w:gridCol w:w="126"/>
        <w:gridCol w:w="876"/>
        <w:gridCol w:w="78"/>
        <w:gridCol w:w="84"/>
        <w:gridCol w:w="615"/>
        <w:gridCol w:w="741"/>
        <w:gridCol w:w="94"/>
        <w:gridCol w:w="716"/>
        <w:gridCol w:w="120"/>
        <w:gridCol w:w="690"/>
        <w:gridCol w:w="145"/>
        <w:gridCol w:w="665"/>
        <w:gridCol w:w="170"/>
        <w:gridCol w:w="640"/>
        <w:gridCol w:w="195"/>
        <w:gridCol w:w="615"/>
        <w:gridCol w:w="220"/>
        <w:gridCol w:w="590"/>
        <w:gridCol w:w="245"/>
        <w:gridCol w:w="655"/>
      </w:tblGrid>
      <w:tr w:rsidR="00C556CC" w:rsidRPr="00EC0E75" w:rsidTr="009D705A">
        <w:trPr>
          <w:trHeight w:hRule="exact" w:val="292"/>
        </w:trPr>
        <w:tc>
          <w:tcPr>
            <w:tcW w:w="46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VOCATIONAL SKILLS RECORD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66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WOODROW WILSON CENTER FOR EMPLOYMENT</w:t>
            </w:r>
          </w:p>
        </w:tc>
      </w:tr>
      <w:tr w:rsidR="00C556CC" w:rsidRPr="00EC0E75" w:rsidTr="009D705A">
        <w:trPr>
          <w:trHeight w:hRule="exact" w:val="292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Student's Name 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Participant ID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  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Entry Date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0E75">
              <w:rPr>
                <w:rFonts w:ascii="Times New Roman" w:hAnsi="Times New Roman"/>
                <w:sz w:val="20"/>
                <w:szCs w:val="20"/>
                <w:u w:val="single"/>
              </w:rPr>
              <w:t>Performance Scale</w:t>
            </w: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556CC" w:rsidRPr="00EC0E75" w:rsidTr="00817D46">
        <w:trPr>
          <w:trHeight w:hRule="exact" w:val="292"/>
        </w:trPr>
        <w:tc>
          <w:tcPr>
            <w:tcW w:w="5343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1 - unattempted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292"/>
        </w:trPr>
        <w:tc>
          <w:tcPr>
            <w:tcW w:w="5343" w:type="dxa"/>
            <w:gridSpan w:val="11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41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2 - attempted not tested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292"/>
        </w:trPr>
        <w:tc>
          <w:tcPr>
            <w:tcW w:w="2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Vocational Objective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Exit Date</w:t>
            </w:r>
          </w:p>
        </w:tc>
        <w:tc>
          <w:tcPr>
            <w:tcW w:w="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C0E75">
              <w:rPr>
                <w:rFonts w:ascii="Times New Roman" w:hAnsi="Times New Roman"/>
                <w:sz w:val="20"/>
                <w:szCs w:val="20"/>
              </w:rPr>
              <w:t>- less than competent</w:t>
            </w:r>
          </w:p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292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AUTO MECHANICS</w:t>
            </w:r>
          </w:p>
        </w:tc>
        <w:tc>
          <w:tcPr>
            <w:tcW w:w="3341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4 - competent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292"/>
        </w:trPr>
        <w:tc>
          <w:tcPr>
            <w:tcW w:w="534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General Service Technician</w:t>
            </w:r>
          </w:p>
        </w:tc>
        <w:tc>
          <w:tcPr>
            <w:tcW w:w="3341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5 - exceeds competency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263"/>
        </w:trPr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O·NET # </w:t>
            </w:r>
          </w:p>
        </w:tc>
        <w:tc>
          <w:tcPr>
            <w:tcW w:w="13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49-3023.02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Course Hours  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307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Grade Period</w:t>
            </w:r>
          </w:p>
        </w:tc>
      </w:tr>
      <w:tr w:rsidR="00C556CC" w:rsidRPr="00EC0E75" w:rsidTr="00817D46">
        <w:trPr>
          <w:trHeight w:hRule="exact" w:val="292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(Page 3 of 5)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292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TASKS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FINAL</w:t>
            </w:r>
          </w:p>
        </w:tc>
      </w:tr>
      <w:tr w:rsidR="00C556CC" w:rsidRPr="00EC0E75" w:rsidTr="00817D46">
        <w:trPr>
          <w:trHeight w:hRule="exact" w:val="570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6.1b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Inspect, test, and replace mechanical and electrical fuel pumps and pump controls system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292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6.1c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Replace fuel filters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629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6.1d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Remove, inspect, and test vacuum and electrical components of fuel system; repair/replace as necessary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292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BASIC FUEL SYSTEMS (continued)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794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6.2e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Inspect and service exhaust manifold, exhaust pipes, muffler(s), catalytic converter(s), resonator(s), tail pipe(s), and heat shield(s)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292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ENGINE REPAIR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292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7.4   Perform cooling system diagnosis and repair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292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7.4a  Inspect, test, and replace water pump</w:t>
            </w:r>
          </w:p>
        </w:tc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576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7.4b  Clean, test, and replace fan(s) (electrical and mechanical), fan, clutch, and fan shroud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817D46">
        <w:trPr>
          <w:trHeight w:hRule="exact" w:val="585"/>
        </w:trPr>
        <w:tc>
          <w:tcPr>
            <w:tcW w:w="53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7.4c  Collect, handle, store, and dispose of used coolant according to current regulations and guidelines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56CC" w:rsidRDefault="00C556CC" w:rsidP="00C556CC">
      <w:r>
        <w:br w:type="page"/>
      </w:r>
    </w:p>
    <w:tbl>
      <w:tblPr>
        <w:tblW w:w="11844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7"/>
        <w:gridCol w:w="1212"/>
        <w:gridCol w:w="625"/>
        <w:gridCol w:w="870"/>
        <w:gridCol w:w="90"/>
        <w:gridCol w:w="33"/>
        <w:gridCol w:w="777"/>
        <w:gridCol w:w="597"/>
        <w:gridCol w:w="123"/>
        <w:gridCol w:w="900"/>
        <w:gridCol w:w="561"/>
        <w:gridCol w:w="339"/>
        <w:gridCol w:w="453"/>
        <w:gridCol w:w="447"/>
        <w:gridCol w:w="345"/>
        <w:gridCol w:w="465"/>
        <w:gridCol w:w="327"/>
        <w:gridCol w:w="483"/>
        <w:gridCol w:w="309"/>
        <w:gridCol w:w="501"/>
        <w:gridCol w:w="289"/>
        <w:gridCol w:w="791"/>
      </w:tblGrid>
      <w:tr w:rsidR="00C556CC" w:rsidRPr="00EC0E75" w:rsidTr="009D705A">
        <w:trPr>
          <w:trHeight w:hRule="exact" w:val="292"/>
        </w:trPr>
        <w:tc>
          <w:tcPr>
            <w:tcW w:w="41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VOCATIONAL SKILLS RECORD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33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WOODROW WILSON CENTER FOR EMPLOYMENT</w:t>
            </w:r>
          </w:p>
        </w:tc>
      </w:tr>
      <w:tr w:rsidR="00C556CC" w:rsidRPr="00EC0E75" w:rsidTr="009D705A">
        <w:trPr>
          <w:trHeight w:hRule="exact" w:val="292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Student's Name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Participant ID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Entry Date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0E75">
              <w:rPr>
                <w:rFonts w:ascii="Times New Roman" w:hAnsi="Times New Roman"/>
                <w:sz w:val="20"/>
                <w:szCs w:val="20"/>
                <w:u w:val="single"/>
              </w:rPr>
              <w:t>Performance Scale</w:t>
            </w: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1 - unattempted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2 - attempted not tested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2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Vocational Objective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Exit Date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3 - less than competent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AUTO MECHANICS</w:t>
            </w:r>
          </w:p>
        </w:tc>
        <w:tc>
          <w:tcPr>
            <w:tcW w:w="3765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4 - competent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General Service Technician</w:t>
            </w:r>
          </w:p>
        </w:tc>
        <w:tc>
          <w:tcPr>
            <w:tcW w:w="3765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5 - exceeds competency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63"/>
        </w:trPr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O·NET # 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49-3023.02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Course Hours   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307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Grade Period</w:t>
            </w: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(Page 4 of 5)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Default="00C556CC" w:rsidP="00817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Default="00C556CC" w:rsidP="00817D46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Default="00C556CC" w:rsidP="00817D4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Default="00C556CC" w:rsidP="00817D4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Default="00C556CC" w:rsidP="00817D4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6CC" w:rsidRDefault="00C556CC" w:rsidP="00817D4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TASKS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FINAL</w:t>
            </w: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STEERING AND SUSPENSION SYSTEMS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8.1   Perform steering system diagnosis and repair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570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8.1a  Disable supplemental restraint systems (SRS) in accordance with manufacturer's procedures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479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8.1b 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Diagnose rack and pinion steering gear problems; replace if needed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585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8.1c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Remove and replace rack and pinion steering gear; inspect mounting, bushings and brackets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594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8.1d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Inspect and replace rack and pinion steering gear inner tie rods, ends and bellows boots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8.1e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Inspect steering fluid levels and condition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8.1f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Diagnose power steering fluid leakage; determine needed repairs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8.1g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Remove, inspect, &amp; replace power steering pump, mounts, &amp; pulley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8.1h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Inspect and replace power steering hoses and fittings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585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8.1i 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>Inspect and replace as needed conventional steering system components, (pitman arms, idler arms, tie rod ends, tie rod sleeves, etc.)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8.2   Perform front suspension service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540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8.2a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Diagnose MacPherson strut suspension system problems;  determine needed repairs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621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8.2b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Remove, inspect, and replace (if necessary) upper and lower ball joints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630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8.2c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Remove inspect, and replace (if necessary) stabilizer bar bushings, brackets, and links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621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8.2d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Remove, inspect, and replace (if necessary) MacPherson strut  cartridge or assembly, strut coil spring, and insulators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8.2e</w:t>
            </w:r>
            <w:r w:rsidR="00C556CC" w:rsidRPr="00EC0E75">
              <w:rPr>
                <w:rFonts w:ascii="Times New Roman" w:hAnsi="Times New Roman"/>
                <w:sz w:val="20"/>
                <w:szCs w:val="20"/>
              </w:rPr>
              <w:t xml:space="preserve">  Remove, inspect, and replace ball joints on MacPherson strut systems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4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8.3   Perform rear suspension service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56CC" w:rsidRDefault="00C556CC" w:rsidP="00C556CC">
      <w:r>
        <w:br w:type="page"/>
      </w:r>
    </w:p>
    <w:tbl>
      <w:tblPr>
        <w:tblW w:w="12476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9"/>
        <w:gridCol w:w="637"/>
        <w:gridCol w:w="86"/>
        <w:gridCol w:w="1291"/>
        <w:gridCol w:w="801"/>
        <w:gridCol w:w="870"/>
        <w:gridCol w:w="110"/>
        <w:gridCol w:w="130"/>
        <w:gridCol w:w="724"/>
        <w:gridCol w:w="809"/>
        <w:gridCol w:w="809"/>
        <w:gridCol w:w="809"/>
        <w:gridCol w:w="809"/>
        <w:gridCol w:w="809"/>
        <w:gridCol w:w="809"/>
        <w:gridCol w:w="809"/>
        <w:gridCol w:w="809"/>
        <w:gridCol w:w="506"/>
      </w:tblGrid>
      <w:tr w:rsidR="00C556CC" w:rsidRPr="00EC0E75" w:rsidTr="009D705A">
        <w:trPr>
          <w:trHeight w:hRule="exact" w:val="292"/>
        </w:trPr>
        <w:tc>
          <w:tcPr>
            <w:tcW w:w="4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VOCATIONAL SKILLS RECORD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WOODROW WILSON CENTER FOR EMPLOYMENT</w:t>
            </w:r>
          </w:p>
        </w:tc>
      </w:tr>
      <w:tr w:rsidR="00C556CC" w:rsidRPr="00EC0E75" w:rsidTr="009D705A">
        <w:trPr>
          <w:trHeight w:hRule="exact" w:val="292"/>
        </w:trPr>
        <w:tc>
          <w:tcPr>
            <w:tcW w:w="1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Student's Name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Participant ID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Entry Date</w:t>
            </w:r>
          </w:p>
        </w:tc>
        <w:tc>
          <w:tcPr>
            <w:tcW w:w="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C0E75">
              <w:rPr>
                <w:rFonts w:ascii="Times New Roman" w:hAnsi="Times New Roman"/>
                <w:sz w:val="20"/>
                <w:szCs w:val="20"/>
                <w:u w:val="single"/>
              </w:rPr>
              <w:t>Performance Scale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498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1 - unattempted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498" w:type="dxa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2 - attempted not tested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28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Vocational Objective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Exit Date</w:t>
            </w:r>
          </w:p>
        </w:tc>
        <w:tc>
          <w:tcPr>
            <w:tcW w:w="9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3 - less than competent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AUTO MECHANICS</w:t>
            </w:r>
          </w:p>
        </w:tc>
        <w:tc>
          <w:tcPr>
            <w:tcW w:w="323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4 - competent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49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General Service Technician</w:t>
            </w:r>
          </w:p>
        </w:tc>
        <w:tc>
          <w:tcPr>
            <w:tcW w:w="323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5 - exceeds competency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63"/>
        </w:trPr>
        <w:tc>
          <w:tcPr>
            <w:tcW w:w="1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O·NET # 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49-3023.02</w:t>
            </w:r>
          </w:p>
        </w:tc>
        <w:tc>
          <w:tcPr>
            <w:tcW w:w="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 xml:space="preserve">Course Hours   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Default="00862E92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:rsidR="00862E92" w:rsidRPr="00EC0E75" w:rsidRDefault="00862E92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307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Grade Period</w:t>
            </w:r>
          </w:p>
        </w:tc>
      </w:tr>
      <w:tr w:rsidR="00C556CC" w:rsidRPr="00EC0E75" w:rsidTr="009D705A">
        <w:trPr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(Page 5 of 5)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After w:val="1"/>
          <w:wAfter w:w="506" w:type="dxa"/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TASKS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FINAL</w:t>
            </w:r>
          </w:p>
        </w:tc>
      </w:tr>
      <w:tr w:rsidR="00C556CC" w:rsidRPr="00EC0E75" w:rsidTr="009D705A">
        <w:trPr>
          <w:gridAfter w:val="1"/>
          <w:wAfter w:w="506" w:type="dxa"/>
          <w:trHeight w:hRule="exact" w:val="600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8.3a  Remove, inspect, and replace (if necessary) MacPherson strut cartridge or assembly, strut coil spring, and insulators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After w:val="1"/>
          <w:wAfter w:w="506" w:type="dxa"/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8.3b  Inspect and replace (if necessary) shock absorbers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After w:val="1"/>
          <w:wAfter w:w="506" w:type="dxa"/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E75">
              <w:rPr>
                <w:rFonts w:ascii="Times New Roman" w:hAnsi="Times New Roman"/>
                <w:b/>
                <w:bCs/>
                <w:sz w:val="20"/>
                <w:szCs w:val="20"/>
              </w:rPr>
              <w:t>BRAKES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After w:val="1"/>
          <w:wAfter w:w="506" w:type="dxa"/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9.1   Perform hydraulic system diagnosis and repair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After w:val="1"/>
          <w:wAfter w:w="506" w:type="dxa"/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9.1a  Diagnose problems in the hydraulic system; determine needed repairs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After w:val="1"/>
          <w:wAfter w:w="506" w:type="dxa"/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9.1d  Flush brake hydraulic system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After w:val="1"/>
          <w:wAfter w:w="506" w:type="dxa"/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9.2   Perform drum and disk brake diagnosis and repair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9.2a  Remove, replace, and reinstall wheel cylinders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9.2b  Remove, replace, and reinstall a disc caliper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9.2c  Clean, inspect , and measure rotor with a dial indicator and micrometer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9.4   Miscellaneous diagnosis and repair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9.4a  Diagnose wheel bearing problems; determine needed repair</w:t>
            </w: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596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9.4b  Inspect and service the parking brake system including brake cables and warning lights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ascii="Times New Roman" w:hAnsi="Times New Roman"/>
                <w:sz w:val="20"/>
                <w:szCs w:val="20"/>
              </w:rPr>
            </w:pPr>
            <w:r w:rsidRPr="00EC0E75">
              <w:rPr>
                <w:rFonts w:ascii="Times New Roman" w:hAnsi="Times New Roman"/>
                <w:sz w:val="20"/>
                <w:szCs w:val="20"/>
              </w:rPr>
              <w:t>STUDENT INTERNSHIP PROGRAM (S.I.P.)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trHeight w:hRule="exact" w:val="292"/>
        </w:trPr>
        <w:tc>
          <w:tcPr>
            <w:tcW w:w="54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EC0E75">
              <w:rPr>
                <w:rFonts w:ascii="Times New Roman" w:hAnsi="Times New Roman"/>
                <w:sz w:val="16"/>
                <w:szCs w:val="16"/>
              </w:rPr>
              <w:t>Revised 8/22/08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6CC" w:rsidRPr="00EC0E75" w:rsidTr="009D705A">
        <w:trPr>
          <w:gridAfter w:val="15"/>
          <w:wAfter w:w="10904" w:type="dxa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6CC" w:rsidRPr="00EC0E75" w:rsidRDefault="00C556CC" w:rsidP="0081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C556CC" w:rsidRDefault="00C556CC" w:rsidP="00C556CC"/>
    <w:p w:rsidR="0071633C" w:rsidRDefault="0071633C"/>
    <w:sectPr w:rsidR="0071633C" w:rsidSect="00636B83">
      <w:pgSz w:w="12240" w:h="15840" w:code="1"/>
      <w:pgMar w:top="720" w:right="245" w:bottom="720" w:left="24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556CC"/>
    <w:rsid w:val="0030431A"/>
    <w:rsid w:val="005F4E6D"/>
    <w:rsid w:val="0071633C"/>
    <w:rsid w:val="00862E92"/>
    <w:rsid w:val="009D705A"/>
    <w:rsid w:val="00AD4A20"/>
    <w:rsid w:val="00B87316"/>
    <w:rsid w:val="00C0739E"/>
    <w:rsid w:val="00C556CC"/>
    <w:rsid w:val="00CA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C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bfu22682</dc:creator>
  <cp:lastModifiedBy>krausekj</cp:lastModifiedBy>
  <cp:revision>2</cp:revision>
  <cp:lastPrinted>2014-02-27T16:06:00Z</cp:lastPrinted>
  <dcterms:created xsi:type="dcterms:W3CDTF">2014-03-06T20:12:00Z</dcterms:created>
  <dcterms:modified xsi:type="dcterms:W3CDTF">2014-03-06T20:12:00Z</dcterms:modified>
</cp:coreProperties>
</file>